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1B4" w:rsidRPr="005A24A9" w:rsidRDefault="00831692">
      <w:pPr>
        <w:rPr>
          <w:rFonts w:ascii="Cooper Black" w:hAnsi="Cooper Black"/>
          <w:b/>
          <w:color w:val="943634" w:themeColor="accent2" w:themeShade="BF"/>
          <w:sz w:val="56"/>
        </w:rPr>
      </w:pPr>
      <w:r w:rsidRPr="005A24A9">
        <w:rPr>
          <w:rFonts w:ascii="Cooper Black" w:hAnsi="Cooper Black"/>
          <w:b/>
          <w:color w:val="943634" w:themeColor="accent2" w:themeShade="BF"/>
          <w:sz w:val="56"/>
        </w:rPr>
        <w:t xml:space="preserve">HK </w:t>
      </w:r>
      <w:proofErr w:type="spellStart"/>
      <w:r w:rsidRPr="005A24A9">
        <w:rPr>
          <w:rFonts w:ascii="Cooper Black" w:hAnsi="Cooper Black"/>
          <w:b/>
          <w:color w:val="943634" w:themeColor="accent2" w:themeShade="BF"/>
          <w:sz w:val="56"/>
        </w:rPr>
        <w:t>Goldwing</w:t>
      </w:r>
      <w:proofErr w:type="spellEnd"/>
      <w:r w:rsidRPr="005A24A9">
        <w:rPr>
          <w:rFonts w:ascii="Cooper Black" w:hAnsi="Cooper Black"/>
          <w:b/>
          <w:color w:val="943634" w:themeColor="accent2" w:themeShade="BF"/>
          <w:sz w:val="56"/>
        </w:rPr>
        <w:t xml:space="preserve"> Slick 540 68”</w:t>
      </w:r>
    </w:p>
    <w:p w:rsidR="00831692" w:rsidRPr="005A24A9" w:rsidRDefault="00831692">
      <w:pPr>
        <w:rPr>
          <w:rFonts w:ascii="Cooper Black" w:hAnsi="Cooper Black"/>
          <w:b/>
          <w:color w:val="548DD4" w:themeColor="text2" w:themeTint="99"/>
          <w:sz w:val="32"/>
        </w:rPr>
      </w:pPr>
      <w:r w:rsidRPr="005A24A9">
        <w:rPr>
          <w:rFonts w:ascii="Cooper Black" w:hAnsi="Cooper Black"/>
          <w:b/>
          <w:color w:val="548DD4" w:themeColor="text2" w:themeTint="99"/>
          <w:sz w:val="32"/>
        </w:rPr>
        <w:t>Installing the Horizontal Stabili</w:t>
      </w:r>
      <w:r w:rsidR="005A24A9" w:rsidRPr="005A24A9">
        <w:rPr>
          <w:rFonts w:ascii="Cooper Black" w:hAnsi="Cooper Black"/>
          <w:b/>
          <w:color w:val="548DD4" w:themeColor="text2" w:themeTint="99"/>
          <w:sz w:val="32"/>
        </w:rPr>
        <w:t>s</w:t>
      </w:r>
      <w:r w:rsidRPr="005A24A9">
        <w:rPr>
          <w:rFonts w:ascii="Cooper Black" w:hAnsi="Cooper Black"/>
          <w:b/>
          <w:color w:val="548DD4" w:themeColor="text2" w:themeTint="99"/>
          <w:sz w:val="32"/>
        </w:rPr>
        <w:t>er and Elevator</w:t>
      </w:r>
    </w:p>
    <w:p w:rsidR="00831692" w:rsidRPr="00831692" w:rsidRDefault="00831692">
      <w:pPr>
        <w:rPr>
          <w:rFonts w:ascii="Arial" w:hAnsi="Arial" w:cs="Arial"/>
          <w:color w:val="000000" w:themeColor="text1"/>
          <w:sz w:val="24"/>
          <w:szCs w:val="24"/>
        </w:rPr>
      </w:pPr>
      <w:r w:rsidRPr="00831692">
        <w:rPr>
          <w:rFonts w:ascii="Arial" w:hAnsi="Arial" w:cs="Arial"/>
          <w:color w:val="000000" w:themeColor="text1"/>
          <w:sz w:val="28"/>
        </w:rPr>
        <w:t>Pr</w:t>
      </w:r>
      <w:r>
        <w:rPr>
          <w:rFonts w:ascii="Arial" w:hAnsi="Arial" w:cs="Arial"/>
          <w:color w:val="000000" w:themeColor="text1"/>
          <w:sz w:val="28"/>
        </w:rPr>
        <w:t>eparations</w:t>
      </w:r>
      <w:r w:rsidRPr="00831692">
        <w:rPr>
          <w:rFonts w:ascii="Arial" w:hAnsi="Arial" w:cs="Arial"/>
          <w:color w:val="000000" w:themeColor="text1"/>
          <w:sz w:val="28"/>
        </w:rPr>
        <w:t>:</w:t>
      </w:r>
    </w:p>
    <w:p w:rsidR="00831692" w:rsidRDefault="00831692" w:rsidP="00831692">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Fit the main wings to the fuselage including the joiner tube and fastening the thumb screws in place.</w:t>
      </w:r>
    </w:p>
    <w:p w:rsidR="00831692" w:rsidRDefault="00831692" w:rsidP="00831692">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Place the plane in a nice sturdy stand in which it is held firmly against rotating</w:t>
      </w:r>
      <w:r w:rsidR="005A24A9">
        <w:rPr>
          <w:rFonts w:ascii="Arial" w:hAnsi="Arial" w:cs="Arial"/>
          <w:color w:val="000000" w:themeColor="text1"/>
          <w:sz w:val="24"/>
          <w:szCs w:val="24"/>
        </w:rPr>
        <w:t xml:space="preserve"> about its longitudinal centreline</w:t>
      </w:r>
      <w:r>
        <w:rPr>
          <w:rFonts w:ascii="Arial" w:hAnsi="Arial" w:cs="Arial"/>
          <w:color w:val="000000" w:themeColor="text1"/>
          <w:sz w:val="24"/>
          <w:szCs w:val="24"/>
        </w:rPr>
        <w:t>.</w:t>
      </w:r>
    </w:p>
    <w:p w:rsidR="00831692" w:rsidRDefault="00831692" w:rsidP="00831692">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 xml:space="preserve">Take some 3x10mm balsa strip and cut at least </w:t>
      </w:r>
      <w:r w:rsidR="00C64E37">
        <w:rPr>
          <w:rFonts w:ascii="Arial" w:hAnsi="Arial" w:cs="Arial"/>
          <w:color w:val="000000" w:themeColor="text1"/>
          <w:sz w:val="24"/>
          <w:szCs w:val="24"/>
        </w:rPr>
        <w:t>8</w:t>
      </w:r>
      <w:r>
        <w:rPr>
          <w:rFonts w:ascii="Arial" w:hAnsi="Arial" w:cs="Arial"/>
          <w:color w:val="000000" w:themeColor="text1"/>
          <w:sz w:val="24"/>
          <w:szCs w:val="24"/>
        </w:rPr>
        <w:t xml:space="preserve"> pieces 50mm long. Then put a 30mm taper (3mm to nothing) on one end of each piece – use you</w:t>
      </w:r>
      <w:r w:rsidR="005A24A9">
        <w:rPr>
          <w:rFonts w:ascii="Arial" w:hAnsi="Arial" w:cs="Arial"/>
          <w:color w:val="000000" w:themeColor="text1"/>
          <w:sz w:val="24"/>
          <w:szCs w:val="24"/>
        </w:rPr>
        <w:t>r</w:t>
      </w:r>
      <w:r>
        <w:rPr>
          <w:rFonts w:ascii="Arial" w:hAnsi="Arial" w:cs="Arial"/>
          <w:color w:val="000000" w:themeColor="text1"/>
          <w:sz w:val="24"/>
          <w:szCs w:val="24"/>
        </w:rPr>
        <w:t xml:space="preserve"> disc sander for this. These are called the </w:t>
      </w:r>
      <w:r w:rsidRPr="00831692">
        <w:rPr>
          <w:rFonts w:ascii="Arial" w:hAnsi="Arial" w:cs="Arial"/>
          <w:b/>
          <w:color w:val="000000" w:themeColor="text1"/>
          <w:sz w:val="24"/>
          <w:szCs w:val="24"/>
        </w:rPr>
        <w:t>shims</w:t>
      </w:r>
      <w:r>
        <w:rPr>
          <w:rFonts w:ascii="Arial" w:hAnsi="Arial" w:cs="Arial"/>
          <w:color w:val="000000" w:themeColor="text1"/>
          <w:sz w:val="24"/>
          <w:szCs w:val="24"/>
        </w:rPr>
        <w:t>.</w:t>
      </w:r>
    </w:p>
    <w:p w:rsidR="00831692" w:rsidRDefault="00831692" w:rsidP="00831692">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 xml:space="preserve">Understand that the elevator, which comes as a single completed item, must be inserted into the </w:t>
      </w:r>
      <w:r w:rsidR="005A24A9" w:rsidRPr="00651862">
        <w:rPr>
          <w:rFonts w:ascii="Arial" w:hAnsi="Arial" w:cs="Arial"/>
          <w:b/>
          <w:color w:val="000000" w:themeColor="text1"/>
          <w:sz w:val="24"/>
          <w:szCs w:val="24"/>
        </w:rPr>
        <w:t>hole in the rudder post</w:t>
      </w:r>
      <w:r w:rsidR="005A24A9">
        <w:rPr>
          <w:rFonts w:ascii="Arial" w:hAnsi="Arial" w:cs="Arial"/>
          <w:color w:val="000000" w:themeColor="text1"/>
          <w:sz w:val="24"/>
          <w:szCs w:val="24"/>
        </w:rPr>
        <w:t xml:space="preserve"> (HIRP) </w:t>
      </w:r>
      <w:r w:rsidR="005A24A9" w:rsidRPr="009A598C">
        <w:rPr>
          <w:rFonts w:ascii="Arial" w:hAnsi="Arial" w:cs="Arial"/>
          <w:color w:val="FF0000"/>
          <w:sz w:val="24"/>
          <w:szCs w:val="24"/>
        </w:rPr>
        <w:t>before the stabiliser</w:t>
      </w:r>
      <w:r w:rsidR="00C64E37" w:rsidRPr="009A598C">
        <w:rPr>
          <w:rFonts w:ascii="Arial" w:hAnsi="Arial" w:cs="Arial"/>
          <w:color w:val="FF0000"/>
          <w:sz w:val="24"/>
          <w:szCs w:val="24"/>
        </w:rPr>
        <w:t xml:space="preserve"> is glued into place</w:t>
      </w:r>
      <w:r w:rsidR="005A24A9" w:rsidRPr="009A598C">
        <w:rPr>
          <w:rFonts w:ascii="Arial" w:hAnsi="Arial" w:cs="Arial"/>
          <w:color w:val="FF0000"/>
          <w:sz w:val="24"/>
          <w:szCs w:val="24"/>
        </w:rPr>
        <w:t>!!</w:t>
      </w:r>
      <w:r w:rsidR="009A598C">
        <w:rPr>
          <w:rFonts w:ascii="Arial" w:hAnsi="Arial" w:cs="Arial"/>
          <w:color w:val="000000" w:themeColor="text1"/>
          <w:sz w:val="24"/>
          <w:szCs w:val="24"/>
        </w:rPr>
        <w:t xml:space="preserve">  NOTE: The stabiliser is the unmoving part of the tail plane – that part glued to the rudder post.</w:t>
      </w:r>
    </w:p>
    <w:p w:rsidR="009A598C" w:rsidRDefault="009A598C" w:rsidP="00831692">
      <w:pPr>
        <w:pStyle w:val="ListParagraph"/>
        <w:numPr>
          <w:ilvl w:val="0"/>
          <w:numId w:val="1"/>
        </w:numPr>
        <w:rPr>
          <w:rFonts w:ascii="Arial" w:hAnsi="Arial" w:cs="Arial"/>
          <w:color w:val="000000" w:themeColor="text1"/>
          <w:sz w:val="24"/>
          <w:szCs w:val="24"/>
        </w:rPr>
      </w:pPr>
      <w:r>
        <w:rPr>
          <w:rFonts w:ascii="Arial" w:hAnsi="Arial" w:cs="Arial"/>
          <w:color w:val="000000" w:themeColor="text1"/>
          <w:sz w:val="24"/>
          <w:szCs w:val="24"/>
        </w:rPr>
        <w:t>In my particular case I found I had to slide the elevator into the HIRP upside down – it only just fits through the hole! Then you rotate it to upright.</w:t>
      </w:r>
    </w:p>
    <w:p w:rsidR="005A24A9" w:rsidRDefault="005A24A9" w:rsidP="005A24A9">
      <w:pPr>
        <w:rPr>
          <w:rFonts w:ascii="Arial" w:hAnsi="Arial" w:cs="Arial"/>
          <w:color w:val="000000" w:themeColor="text1"/>
          <w:sz w:val="24"/>
          <w:szCs w:val="24"/>
        </w:rPr>
      </w:pPr>
    </w:p>
    <w:p w:rsidR="005A24A9" w:rsidRPr="005A24A9" w:rsidRDefault="00974ACE" w:rsidP="005A24A9">
      <w:pPr>
        <w:rPr>
          <w:rFonts w:ascii="Arial" w:hAnsi="Arial" w:cs="Arial"/>
          <w:color w:val="000000" w:themeColor="text1"/>
          <w:sz w:val="28"/>
        </w:rPr>
      </w:pPr>
      <w:r>
        <w:rPr>
          <w:rFonts w:ascii="Arial" w:hAnsi="Arial" w:cs="Arial"/>
          <w:color w:val="000000" w:themeColor="text1"/>
          <w:sz w:val="28"/>
        </w:rPr>
        <w:t>Fitment Tests</w:t>
      </w:r>
      <w:r w:rsidR="005A24A9" w:rsidRPr="005A24A9">
        <w:rPr>
          <w:rFonts w:ascii="Arial" w:hAnsi="Arial" w:cs="Arial"/>
          <w:color w:val="000000" w:themeColor="text1"/>
          <w:sz w:val="28"/>
        </w:rPr>
        <w:t>:</w:t>
      </w:r>
    </w:p>
    <w:p w:rsidR="005A24A9" w:rsidRDefault="00651862" w:rsidP="005A24A9">
      <w:pPr>
        <w:pStyle w:val="ListParagraph"/>
        <w:numPr>
          <w:ilvl w:val="0"/>
          <w:numId w:val="2"/>
        </w:numPr>
        <w:rPr>
          <w:rFonts w:ascii="Arial" w:hAnsi="Arial" w:cs="Arial"/>
          <w:color w:val="000000" w:themeColor="text1"/>
          <w:sz w:val="24"/>
          <w:szCs w:val="24"/>
        </w:rPr>
      </w:pPr>
      <w:r>
        <w:rPr>
          <w:rFonts w:ascii="Arial" w:hAnsi="Arial" w:cs="Arial"/>
          <w:color w:val="000000" w:themeColor="text1"/>
          <w:sz w:val="24"/>
          <w:szCs w:val="24"/>
        </w:rPr>
        <w:t>Slide the stabiliser into the HIRP.</w:t>
      </w:r>
    </w:p>
    <w:p w:rsidR="00651862" w:rsidRDefault="007543E1" w:rsidP="005A24A9">
      <w:pPr>
        <w:pStyle w:val="ListParagraph"/>
        <w:numPr>
          <w:ilvl w:val="0"/>
          <w:numId w:val="2"/>
        </w:numPr>
        <w:rPr>
          <w:rFonts w:ascii="Arial" w:hAnsi="Arial" w:cs="Arial"/>
          <w:color w:val="000000" w:themeColor="text1"/>
          <w:sz w:val="24"/>
          <w:szCs w:val="24"/>
        </w:rPr>
      </w:pPr>
      <w:r>
        <w:rPr>
          <w:rFonts w:ascii="Arial" w:hAnsi="Arial" w:cs="Arial"/>
          <w:noProof/>
          <w:color w:val="000000" w:themeColor="text1"/>
          <w:sz w:val="24"/>
          <w:szCs w:val="24"/>
          <w:lang w:eastAsia="en-AU"/>
        </w:rPr>
        <w:drawing>
          <wp:anchor distT="0" distB="0" distL="114300" distR="114300" simplePos="0" relativeHeight="251658240" behindDoc="1" locked="0" layoutInCell="1" allowOverlap="1">
            <wp:simplePos x="0" y="0"/>
            <wp:positionH relativeFrom="column">
              <wp:posOffset>3352800</wp:posOffset>
            </wp:positionH>
            <wp:positionV relativeFrom="paragraph">
              <wp:posOffset>318135</wp:posOffset>
            </wp:positionV>
            <wp:extent cx="3111500" cy="267970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111500" cy="2679700"/>
                    </a:xfrm>
                    <a:prstGeom prst="rect">
                      <a:avLst/>
                    </a:prstGeom>
                    <a:noFill/>
                    <a:ln w="9525">
                      <a:noFill/>
                      <a:miter lim="800000"/>
                      <a:headEnd/>
                      <a:tailEnd/>
                    </a:ln>
                  </pic:spPr>
                </pic:pic>
              </a:graphicData>
            </a:graphic>
          </wp:anchor>
        </w:drawing>
      </w:r>
      <w:r w:rsidR="00651862">
        <w:rPr>
          <w:rFonts w:ascii="Arial" w:hAnsi="Arial" w:cs="Arial"/>
          <w:color w:val="000000" w:themeColor="text1"/>
          <w:sz w:val="24"/>
          <w:szCs w:val="24"/>
        </w:rPr>
        <w:t>Push shims into the gaps between the stab and HIRP until the stab is held reasonably firmly.</w:t>
      </w:r>
    </w:p>
    <w:p w:rsidR="007543E1" w:rsidRDefault="007543E1" w:rsidP="005A24A9">
      <w:pPr>
        <w:pStyle w:val="ListParagraph"/>
        <w:numPr>
          <w:ilvl w:val="0"/>
          <w:numId w:val="2"/>
        </w:numPr>
        <w:rPr>
          <w:rFonts w:ascii="Arial" w:hAnsi="Arial" w:cs="Arial"/>
          <w:color w:val="000000" w:themeColor="text1"/>
          <w:sz w:val="24"/>
          <w:szCs w:val="24"/>
        </w:rPr>
      </w:pPr>
      <w:r>
        <w:rPr>
          <w:rFonts w:ascii="Arial" w:hAnsi="Arial" w:cs="Arial"/>
          <w:color w:val="000000" w:themeColor="text1"/>
          <w:sz w:val="24"/>
          <w:szCs w:val="24"/>
        </w:rPr>
        <w:t xml:space="preserve">Taking measurements very carefully and a few times over, make sure A = B and C = D to within a couple of millimetres. </w:t>
      </w:r>
      <w:r w:rsidR="009737AD" w:rsidRPr="009737AD">
        <w:rPr>
          <w:rFonts w:ascii="Arial" w:hAnsi="Arial" w:cs="Arial"/>
          <w:color w:val="FF0000"/>
          <w:sz w:val="24"/>
          <w:szCs w:val="24"/>
        </w:rPr>
        <w:t>Take your time with this!</w:t>
      </w:r>
    </w:p>
    <w:p w:rsidR="00651862" w:rsidRDefault="007543E1" w:rsidP="005A24A9">
      <w:pPr>
        <w:pStyle w:val="ListParagraph"/>
        <w:numPr>
          <w:ilvl w:val="0"/>
          <w:numId w:val="2"/>
        </w:numPr>
        <w:rPr>
          <w:rFonts w:ascii="Arial" w:hAnsi="Arial" w:cs="Arial"/>
          <w:color w:val="000000" w:themeColor="text1"/>
          <w:sz w:val="24"/>
          <w:szCs w:val="24"/>
        </w:rPr>
      </w:pPr>
      <w:r>
        <w:rPr>
          <w:rFonts w:ascii="Arial" w:hAnsi="Arial" w:cs="Arial"/>
          <w:color w:val="000000" w:themeColor="text1"/>
          <w:sz w:val="24"/>
          <w:szCs w:val="24"/>
        </w:rPr>
        <w:t xml:space="preserve">No gluing yet!!  </w:t>
      </w:r>
    </w:p>
    <w:p w:rsidR="007543E1" w:rsidRDefault="007543E1" w:rsidP="005A24A9">
      <w:pPr>
        <w:pStyle w:val="ListParagraph"/>
        <w:numPr>
          <w:ilvl w:val="0"/>
          <w:numId w:val="2"/>
        </w:numPr>
        <w:rPr>
          <w:rFonts w:ascii="Arial" w:hAnsi="Arial" w:cs="Arial"/>
          <w:color w:val="000000" w:themeColor="text1"/>
          <w:sz w:val="24"/>
          <w:szCs w:val="24"/>
        </w:rPr>
      </w:pPr>
      <w:r>
        <w:rPr>
          <w:rFonts w:ascii="Arial" w:hAnsi="Arial" w:cs="Arial"/>
          <w:color w:val="000000" w:themeColor="text1"/>
          <w:sz w:val="24"/>
          <w:szCs w:val="24"/>
        </w:rPr>
        <w:t xml:space="preserve">Take a sharp pencil and </w:t>
      </w:r>
      <w:r w:rsidRPr="007543E1">
        <w:rPr>
          <w:rFonts w:ascii="Arial" w:hAnsi="Arial" w:cs="Arial"/>
          <w:color w:val="000000" w:themeColor="text1"/>
          <w:sz w:val="24"/>
          <w:szCs w:val="24"/>
          <w:u w:val="single"/>
        </w:rPr>
        <w:t>lightly</w:t>
      </w:r>
      <w:r>
        <w:rPr>
          <w:rFonts w:ascii="Arial" w:hAnsi="Arial" w:cs="Arial"/>
          <w:color w:val="000000" w:themeColor="text1"/>
          <w:sz w:val="24"/>
          <w:szCs w:val="24"/>
        </w:rPr>
        <w:t xml:space="preserve"> draw lines (on the stab’s film) both sides of rudder post and top and bottom of the stab up against the rudder post. You are marking approximately where to cut the film away.</w:t>
      </w:r>
    </w:p>
    <w:p w:rsidR="009737AD" w:rsidRDefault="009737AD" w:rsidP="005A24A9">
      <w:pPr>
        <w:pStyle w:val="ListParagraph"/>
        <w:numPr>
          <w:ilvl w:val="0"/>
          <w:numId w:val="2"/>
        </w:numPr>
        <w:rPr>
          <w:rFonts w:ascii="Arial" w:hAnsi="Arial" w:cs="Arial"/>
          <w:color w:val="000000" w:themeColor="text1"/>
          <w:sz w:val="24"/>
          <w:szCs w:val="24"/>
        </w:rPr>
      </w:pPr>
      <w:r>
        <w:rPr>
          <w:rFonts w:ascii="Arial" w:hAnsi="Arial" w:cs="Arial"/>
          <w:noProof/>
          <w:color w:val="000000" w:themeColor="text1"/>
          <w:sz w:val="24"/>
          <w:szCs w:val="24"/>
          <w:lang w:eastAsia="en-AU"/>
        </w:rPr>
        <w:drawing>
          <wp:anchor distT="0" distB="0" distL="114300" distR="114300" simplePos="0" relativeHeight="251659264" behindDoc="0" locked="0" layoutInCell="1" allowOverlap="1">
            <wp:simplePos x="0" y="0"/>
            <wp:positionH relativeFrom="column">
              <wp:posOffset>3492500</wp:posOffset>
            </wp:positionH>
            <wp:positionV relativeFrom="paragraph">
              <wp:posOffset>722630</wp:posOffset>
            </wp:positionV>
            <wp:extent cx="2971165" cy="1079500"/>
            <wp:effectExtent l="1905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971165" cy="1079500"/>
                    </a:xfrm>
                    <a:prstGeom prst="rect">
                      <a:avLst/>
                    </a:prstGeom>
                    <a:noFill/>
                    <a:ln w="9525">
                      <a:noFill/>
                      <a:miter lim="800000"/>
                      <a:headEnd/>
                      <a:tailEnd/>
                    </a:ln>
                  </pic:spPr>
                </pic:pic>
              </a:graphicData>
            </a:graphic>
          </wp:anchor>
        </w:drawing>
      </w:r>
      <w:r>
        <w:rPr>
          <w:rFonts w:ascii="Arial" w:hAnsi="Arial" w:cs="Arial"/>
          <w:color w:val="000000" w:themeColor="text1"/>
          <w:sz w:val="24"/>
          <w:szCs w:val="24"/>
        </w:rPr>
        <w:t>Remove the stab from the fuselage and, using a very sharp knife, lightly cut the stab film 2mm inboard of your pencil lines. There is no need to cut the film away from the front and back sections of the stab. So, limit your cuts to about 5mm from the front and back of stab. Make joining cuts from side to side to result in approximately rectangular removal pieces.</w:t>
      </w:r>
      <w:r w:rsidRPr="009737AD">
        <w:rPr>
          <w:rFonts w:ascii="Arial" w:hAnsi="Arial" w:cs="Arial"/>
          <w:color w:val="000000" w:themeColor="text1"/>
          <w:sz w:val="24"/>
          <w:szCs w:val="24"/>
        </w:rPr>
        <w:t xml:space="preserve"> </w:t>
      </w:r>
      <w:r>
        <w:rPr>
          <w:rFonts w:ascii="Arial" w:hAnsi="Arial" w:cs="Arial"/>
          <w:color w:val="000000" w:themeColor="text1"/>
          <w:sz w:val="24"/>
          <w:szCs w:val="24"/>
        </w:rPr>
        <w:t>See at right</w:t>
      </w:r>
      <w:proofErr w:type="gramStart"/>
      <w:r>
        <w:rPr>
          <w:rFonts w:ascii="Arial" w:hAnsi="Arial" w:cs="Arial"/>
          <w:color w:val="000000" w:themeColor="text1"/>
          <w:sz w:val="24"/>
          <w:szCs w:val="24"/>
        </w:rPr>
        <w:t>..</w:t>
      </w:r>
      <w:proofErr w:type="gramEnd"/>
      <w:r>
        <w:rPr>
          <w:rFonts w:ascii="Arial" w:hAnsi="Arial" w:cs="Arial"/>
          <w:color w:val="000000" w:themeColor="text1"/>
          <w:sz w:val="24"/>
          <w:szCs w:val="24"/>
        </w:rPr>
        <w:t xml:space="preserve"> You should have bare balsa showing where the film is removed, top and bottom of the stab.</w:t>
      </w:r>
    </w:p>
    <w:p w:rsidR="00974ACE" w:rsidRPr="00974ACE" w:rsidRDefault="00974ACE" w:rsidP="00974ACE">
      <w:pPr>
        <w:rPr>
          <w:rFonts w:ascii="Arial" w:hAnsi="Arial" w:cs="Arial"/>
          <w:color w:val="000000" w:themeColor="text1"/>
          <w:sz w:val="28"/>
        </w:rPr>
      </w:pPr>
      <w:r w:rsidRPr="00974ACE">
        <w:rPr>
          <w:rFonts w:ascii="Arial" w:hAnsi="Arial" w:cs="Arial"/>
          <w:color w:val="000000" w:themeColor="text1"/>
          <w:sz w:val="28"/>
        </w:rPr>
        <w:lastRenderedPageBreak/>
        <w:t>Final Fitting:</w:t>
      </w:r>
    </w:p>
    <w:p w:rsidR="009737AD" w:rsidRDefault="00974ACE" w:rsidP="005A24A9">
      <w:pPr>
        <w:pStyle w:val="ListParagraph"/>
        <w:numPr>
          <w:ilvl w:val="0"/>
          <w:numId w:val="2"/>
        </w:numPr>
        <w:rPr>
          <w:rFonts w:ascii="Arial" w:hAnsi="Arial" w:cs="Arial"/>
          <w:color w:val="000000" w:themeColor="text1"/>
          <w:sz w:val="24"/>
          <w:szCs w:val="24"/>
        </w:rPr>
      </w:pPr>
      <w:r>
        <w:rPr>
          <w:rFonts w:ascii="Arial" w:hAnsi="Arial" w:cs="Arial"/>
          <w:color w:val="000000" w:themeColor="text1"/>
          <w:sz w:val="24"/>
          <w:szCs w:val="24"/>
        </w:rPr>
        <w:t>I am assuming at this stage that:</w:t>
      </w:r>
    </w:p>
    <w:p w:rsidR="00974ACE" w:rsidRPr="00974ACE" w:rsidRDefault="00974ACE" w:rsidP="00974ACE">
      <w:pPr>
        <w:pStyle w:val="ListParagraph"/>
        <w:numPr>
          <w:ilvl w:val="1"/>
          <w:numId w:val="2"/>
        </w:numPr>
        <w:rPr>
          <w:rFonts w:ascii="Arial" w:hAnsi="Arial" w:cs="Arial"/>
          <w:color w:val="FF0000"/>
          <w:sz w:val="24"/>
          <w:szCs w:val="24"/>
        </w:rPr>
      </w:pPr>
      <w:r w:rsidRPr="00974ACE">
        <w:rPr>
          <w:rFonts w:ascii="Arial" w:hAnsi="Arial" w:cs="Arial"/>
          <w:color w:val="FF0000"/>
          <w:sz w:val="24"/>
          <w:szCs w:val="24"/>
        </w:rPr>
        <w:t>No hinges have been glued in place yet!</w:t>
      </w:r>
    </w:p>
    <w:p w:rsidR="00974ACE" w:rsidRDefault="00974ACE" w:rsidP="00974ACE">
      <w:pPr>
        <w:pStyle w:val="ListParagraph"/>
        <w:numPr>
          <w:ilvl w:val="1"/>
          <w:numId w:val="2"/>
        </w:numPr>
        <w:rPr>
          <w:rFonts w:ascii="Arial" w:hAnsi="Arial" w:cs="Arial"/>
          <w:color w:val="000000" w:themeColor="text1"/>
          <w:sz w:val="24"/>
          <w:szCs w:val="24"/>
        </w:rPr>
      </w:pPr>
      <w:r>
        <w:rPr>
          <w:rFonts w:ascii="Arial" w:hAnsi="Arial" w:cs="Arial"/>
          <w:color w:val="000000" w:themeColor="text1"/>
          <w:sz w:val="24"/>
          <w:szCs w:val="24"/>
        </w:rPr>
        <w:t>The film is ironed down sweetly on both stab and elevator.</w:t>
      </w:r>
    </w:p>
    <w:p w:rsidR="00974ACE" w:rsidRDefault="00974ACE" w:rsidP="00974ACE">
      <w:pPr>
        <w:pStyle w:val="ListParagraph"/>
        <w:numPr>
          <w:ilvl w:val="1"/>
          <w:numId w:val="2"/>
        </w:numPr>
        <w:rPr>
          <w:rFonts w:ascii="Arial" w:hAnsi="Arial" w:cs="Arial"/>
          <w:color w:val="000000" w:themeColor="text1"/>
          <w:sz w:val="24"/>
          <w:szCs w:val="24"/>
        </w:rPr>
      </w:pPr>
      <w:r>
        <w:rPr>
          <w:rFonts w:ascii="Arial" w:hAnsi="Arial" w:cs="Arial"/>
          <w:color w:val="000000" w:themeColor="text1"/>
          <w:sz w:val="24"/>
          <w:szCs w:val="24"/>
        </w:rPr>
        <w:t>The hinge holes have been tested for hinge fitment.</w:t>
      </w:r>
    </w:p>
    <w:p w:rsidR="00974ACE" w:rsidRDefault="00974ACE" w:rsidP="00974ACE">
      <w:pPr>
        <w:pStyle w:val="ListParagraph"/>
        <w:numPr>
          <w:ilvl w:val="1"/>
          <w:numId w:val="2"/>
        </w:numPr>
        <w:rPr>
          <w:rFonts w:ascii="Arial" w:hAnsi="Arial" w:cs="Arial"/>
          <w:color w:val="000000" w:themeColor="text1"/>
          <w:sz w:val="24"/>
          <w:szCs w:val="24"/>
        </w:rPr>
      </w:pPr>
      <w:r>
        <w:rPr>
          <w:rFonts w:ascii="Arial" w:hAnsi="Arial" w:cs="Arial"/>
          <w:color w:val="000000" w:themeColor="text1"/>
          <w:sz w:val="24"/>
          <w:szCs w:val="24"/>
        </w:rPr>
        <w:t>The elevator fit to the stabiliser has been tested.</w:t>
      </w:r>
    </w:p>
    <w:p w:rsidR="00974ACE" w:rsidRDefault="00974ACE" w:rsidP="00974ACE">
      <w:pPr>
        <w:pStyle w:val="ListParagraph"/>
        <w:numPr>
          <w:ilvl w:val="0"/>
          <w:numId w:val="2"/>
        </w:numPr>
        <w:rPr>
          <w:rFonts w:ascii="Arial" w:hAnsi="Arial" w:cs="Arial"/>
          <w:color w:val="000000" w:themeColor="text1"/>
          <w:sz w:val="24"/>
          <w:szCs w:val="24"/>
        </w:rPr>
      </w:pPr>
      <w:r>
        <w:rPr>
          <w:rFonts w:ascii="Arial" w:hAnsi="Arial" w:cs="Arial"/>
          <w:color w:val="000000" w:themeColor="text1"/>
          <w:sz w:val="24"/>
          <w:szCs w:val="24"/>
        </w:rPr>
        <w:t>Iron down the remaining edges of film on the stab.</w:t>
      </w:r>
    </w:p>
    <w:p w:rsidR="00974ACE" w:rsidRDefault="00974ACE" w:rsidP="00974ACE">
      <w:pPr>
        <w:pStyle w:val="ListParagraph"/>
        <w:numPr>
          <w:ilvl w:val="0"/>
          <w:numId w:val="2"/>
        </w:numPr>
        <w:rPr>
          <w:rFonts w:ascii="Arial" w:hAnsi="Arial" w:cs="Arial"/>
          <w:color w:val="000000" w:themeColor="text1"/>
          <w:sz w:val="24"/>
          <w:szCs w:val="24"/>
        </w:rPr>
      </w:pPr>
      <w:r>
        <w:rPr>
          <w:rFonts w:ascii="Arial" w:hAnsi="Arial" w:cs="Arial"/>
          <w:color w:val="000000" w:themeColor="text1"/>
          <w:sz w:val="24"/>
          <w:szCs w:val="24"/>
        </w:rPr>
        <w:t>Slide the elevator (possibly upside down) through the HIRP. Rotate it to upright.</w:t>
      </w:r>
    </w:p>
    <w:p w:rsidR="00974ACE" w:rsidRDefault="00974ACE" w:rsidP="00974ACE">
      <w:pPr>
        <w:pStyle w:val="ListParagraph"/>
        <w:numPr>
          <w:ilvl w:val="0"/>
          <w:numId w:val="2"/>
        </w:numPr>
        <w:rPr>
          <w:rFonts w:ascii="Arial" w:hAnsi="Arial" w:cs="Arial"/>
          <w:color w:val="000000" w:themeColor="text1"/>
          <w:sz w:val="24"/>
          <w:szCs w:val="24"/>
        </w:rPr>
      </w:pPr>
      <w:r>
        <w:rPr>
          <w:rFonts w:ascii="Arial" w:hAnsi="Arial" w:cs="Arial"/>
          <w:color w:val="000000" w:themeColor="text1"/>
          <w:sz w:val="24"/>
          <w:szCs w:val="24"/>
        </w:rPr>
        <w:t xml:space="preserve">Slide the Stab roughly into place. </w:t>
      </w:r>
    </w:p>
    <w:p w:rsidR="00974ACE" w:rsidRDefault="00974ACE" w:rsidP="00974ACE">
      <w:pPr>
        <w:pStyle w:val="ListParagraph"/>
        <w:numPr>
          <w:ilvl w:val="0"/>
          <w:numId w:val="2"/>
        </w:numPr>
        <w:rPr>
          <w:rFonts w:ascii="Arial" w:hAnsi="Arial" w:cs="Arial"/>
          <w:color w:val="000000" w:themeColor="text1"/>
          <w:sz w:val="24"/>
          <w:szCs w:val="24"/>
        </w:rPr>
      </w:pPr>
      <w:r>
        <w:rPr>
          <w:rFonts w:ascii="Arial" w:hAnsi="Arial" w:cs="Arial"/>
          <w:color w:val="000000" w:themeColor="text1"/>
          <w:sz w:val="24"/>
          <w:szCs w:val="24"/>
        </w:rPr>
        <w:t xml:space="preserve">Use a few hinges to connect the elevator to the stabiliser and tape the two together so they function as one piece. Put tape over and around the slots between the ends of the stab and the </w:t>
      </w:r>
      <w:r w:rsidR="00F24D23">
        <w:rPr>
          <w:rFonts w:ascii="Arial" w:hAnsi="Arial" w:cs="Arial"/>
          <w:color w:val="000000" w:themeColor="text1"/>
          <w:sz w:val="24"/>
          <w:szCs w:val="24"/>
        </w:rPr>
        <w:t>overlapping parts of the elevator.</w:t>
      </w:r>
    </w:p>
    <w:p w:rsidR="00974ACE" w:rsidRDefault="00974ACE" w:rsidP="00974ACE">
      <w:pPr>
        <w:pStyle w:val="ListParagraph"/>
        <w:numPr>
          <w:ilvl w:val="0"/>
          <w:numId w:val="2"/>
        </w:numPr>
        <w:rPr>
          <w:rFonts w:ascii="Arial" w:hAnsi="Arial" w:cs="Arial"/>
          <w:color w:val="000000" w:themeColor="text1"/>
          <w:sz w:val="24"/>
          <w:szCs w:val="24"/>
        </w:rPr>
      </w:pPr>
      <w:r>
        <w:rPr>
          <w:rFonts w:ascii="Arial" w:hAnsi="Arial" w:cs="Arial"/>
          <w:color w:val="000000" w:themeColor="text1"/>
          <w:sz w:val="24"/>
          <w:szCs w:val="24"/>
        </w:rPr>
        <w:t>Use the same method as above</w:t>
      </w:r>
      <w:r w:rsidR="00F24D23">
        <w:rPr>
          <w:rFonts w:ascii="Arial" w:hAnsi="Arial" w:cs="Arial"/>
          <w:color w:val="000000" w:themeColor="text1"/>
          <w:sz w:val="24"/>
          <w:szCs w:val="24"/>
        </w:rPr>
        <w:t xml:space="preserve"> (shims and measuring)</w:t>
      </w:r>
      <w:r>
        <w:rPr>
          <w:rFonts w:ascii="Arial" w:hAnsi="Arial" w:cs="Arial"/>
          <w:color w:val="000000" w:themeColor="text1"/>
          <w:sz w:val="24"/>
          <w:szCs w:val="24"/>
        </w:rPr>
        <w:t xml:space="preserve"> to firmly hold the stab in </w:t>
      </w:r>
      <w:r w:rsidR="00F24D23">
        <w:rPr>
          <w:rFonts w:ascii="Arial" w:hAnsi="Arial" w:cs="Arial"/>
          <w:color w:val="000000" w:themeColor="text1"/>
          <w:sz w:val="24"/>
          <w:szCs w:val="24"/>
        </w:rPr>
        <w:t xml:space="preserve">the correct </w:t>
      </w:r>
      <w:r>
        <w:rPr>
          <w:rFonts w:ascii="Arial" w:hAnsi="Arial" w:cs="Arial"/>
          <w:color w:val="000000" w:themeColor="text1"/>
          <w:sz w:val="24"/>
          <w:szCs w:val="24"/>
        </w:rPr>
        <w:t>place.</w:t>
      </w:r>
    </w:p>
    <w:p w:rsidR="00F24D23" w:rsidRPr="00F24D23" w:rsidRDefault="00F24D23" w:rsidP="00974ACE">
      <w:pPr>
        <w:pStyle w:val="ListParagraph"/>
        <w:numPr>
          <w:ilvl w:val="0"/>
          <w:numId w:val="2"/>
        </w:numPr>
        <w:rPr>
          <w:rFonts w:ascii="Arial" w:hAnsi="Arial" w:cs="Arial"/>
          <w:color w:val="000000" w:themeColor="text1"/>
          <w:sz w:val="24"/>
          <w:szCs w:val="24"/>
        </w:rPr>
      </w:pPr>
      <w:r>
        <w:rPr>
          <w:rFonts w:ascii="Arial" w:hAnsi="Arial" w:cs="Arial"/>
          <w:color w:val="000000" w:themeColor="text1"/>
          <w:sz w:val="24"/>
          <w:szCs w:val="24"/>
        </w:rPr>
        <w:t xml:space="preserve">Now adjust the degree of shim insertion until, not only are A = B and C = D but, the whole tail plane is parallel to the main wings!! Very important. </w:t>
      </w:r>
      <w:r w:rsidRPr="00F24D23">
        <w:rPr>
          <w:rFonts w:ascii="Arial" w:hAnsi="Arial" w:cs="Arial"/>
          <w:color w:val="FF0000"/>
          <w:sz w:val="24"/>
          <w:szCs w:val="24"/>
        </w:rPr>
        <w:t>You will mess around with this for a while, moving shims and measuring and sight checking for parallel…..</w:t>
      </w:r>
    </w:p>
    <w:p w:rsidR="00F24D23" w:rsidRPr="00F24D23" w:rsidRDefault="00F24D23" w:rsidP="00974ACE">
      <w:pPr>
        <w:pStyle w:val="ListParagraph"/>
        <w:numPr>
          <w:ilvl w:val="0"/>
          <w:numId w:val="2"/>
        </w:numPr>
        <w:rPr>
          <w:rFonts w:ascii="Arial" w:hAnsi="Arial" w:cs="Arial"/>
          <w:i/>
          <w:color w:val="00B0F0"/>
          <w:sz w:val="24"/>
          <w:szCs w:val="24"/>
        </w:rPr>
      </w:pPr>
      <w:r>
        <w:rPr>
          <w:rFonts w:ascii="Arial" w:hAnsi="Arial" w:cs="Arial"/>
          <w:i/>
          <w:noProof/>
          <w:color w:val="00B0F0"/>
          <w:sz w:val="24"/>
          <w:szCs w:val="24"/>
          <w:lang w:eastAsia="en-AU"/>
        </w:rPr>
        <w:drawing>
          <wp:anchor distT="0" distB="0" distL="114300" distR="114300" simplePos="0" relativeHeight="251660288" behindDoc="0" locked="0" layoutInCell="1" allowOverlap="1">
            <wp:simplePos x="0" y="0"/>
            <wp:positionH relativeFrom="column">
              <wp:posOffset>3505200</wp:posOffset>
            </wp:positionH>
            <wp:positionV relativeFrom="paragraph">
              <wp:posOffset>120015</wp:posOffset>
            </wp:positionV>
            <wp:extent cx="3117850" cy="1416050"/>
            <wp:effectExtent l="1905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117850" cy="1416050"/>
                    </a:xfrm>
                    <a:prstGeom prst="rect">
                      <a:avLst/>
                    </a:prstGeom>
                    <a:noFill/>
                    <a:ln w="9525">
                      <a:noFill/>
                      <a:miter lim="800000"/>
                      <a:headEnd/>
                      <a:tailEnd/>
                    </a:ln>
                  </pic:spPr>
                </pic:pic>
              </a:graphicData>
            </a:graphic>
          </wp:anchor>
        </w:drawing>
      </w:r>
      <w:r w:rsidRPr="00F24D23">
        <w:rPr>
          <w:rFonts w:ascii="Arial" w:hAnsi="Arial" w:cs="Arial"/>
          <w:i/>
          <w:color w:val="00B0F0"/>
          <w:sz w:val="24"/>
          <w:szCs w:val="24"/>
        </w:rPr>
        <w:t>Do not apply glue yet!</w:t>
      </w:r>
    </w:p>
    <w:p w:rsidR="00F24D23" w:rsidRDefault="00F24D23" w:rsidP="00974ACE">
      <w:pPr>
        <w:pStyle w:val="ListParagraph"/>
        <w:numPr>
          <w:ilvl w:val="0"/>
          <w:numId w:val="2"/>
        </w:numPr>
        <w:rPr>
          <w:rFonts w:ascii="Arial" w:hAnsi="Arial" w:cs="Arial"/>
          <w:sz w:val="24"/>
          <w:szCs w:val="24"/>
        </w:rPr>
      </w:pPr>
      <w:r w:rsidRPr="00F24D23">
        <w:rPr>
          <w:rFonts w:ascii="Arial" w:hAnsi="Arial" w:cs="Arial"/>
          <w:sz w:val="24"/>
          <w:szCs w:val="24"/>
        </w:rPr>
        <w:t>When you are very happy with all alignments</w:t>
      </w:r>
      <w:r>
        <w:rPr>
          <w:rFonts w:ascii="Arial" w:hAnsi="Arial" w:cs="Arial"/>
          <w:sz w:val="24"/>
          <w:szCs w:val="24"/>
        </w:rPr>
        <w:t>, use a very sharp knife (</w:t>
      </w:r>
      <w:proofErr w:type="spellStart"/>
      <w:r>
        <w:rPr>
          <w:rFonts w:ascii="Arial" w:hAnsi="Arial" w:cs="Arial"/>
          <w:sz w:val="24"/>
          <w:szCs w:val="24"/>
        </w:rPr>
        <w:t>eg</w:t>
      </w:r>
      <w:proofErr w:type="spellEnd"/>
      <w:r>
        <w:rPr>
          <w:rFonts w:ascii="Arial" w:hAnsi="Arial" w:cs="Arial"/>
          <w:sz w:val="24"/>
          <w:szCs w:val="24"/>
        </w:rPr>
        <w:t>: new snap off blade) to carefully cut the shims</w:t>
      </w:r>
      <w:r w:rsidR="00904FA0">
        <w:rPr>
          <w:rFonts w:ascii="Arial" w:hAnsi="Arial" w:cs="Arial"/>
          <w:sz w:val="24"/>
          <w:szCs w:val="24"/>
        </w:rPr>
        <w:t xml:space="preserve"> – without moving them -</w:t>
      </w:r>
      <w:r>
        <w:rPr>
          <w:rFonts w:ascii="Arial" w:hAnsi="Arial" w:cs="Arial"/>
          <w:sz w:val="24"/>
          <w:szCs w:val="24"/>
        </w:rPr>
        <w:t xml:space="preserve"> away where they protrude from the HIRP.</w:t>
      </w:r>
      <w:r w:rsidRPr="00F24D23">
        <w:rPr>
          <w:rFonts w:ascii="Arial" w:hAnsi="Arial" w:cs="Arial"/>
          <w:sz w:val="24"/>
          <w:szCs w:val="24"/>
        </w:rPr>
        <w:t xml:space="preserve"> </w:t>
      </w:r>
    </w:p>
    <w:p w:rsidR="00904FA0" w:rsidRDefault="00904FA0" w:rsidP="00974ACE">
      <w:pPr>
        <w:pStyle w:val="ListParagraph"/>
        <w:numPr>
          <w:ilvl w:val="0"/>
          <w:numId w:val="2"/>
        </w:numPr>
        <w:rPr>
          <w:rFonts w:ascii="Arial" w:hAnsi="Arial" w:cs="Arial"/>
          <w:sz w:val="24"/>
          <w:szCs w:val="24"/>
        </w:rPr>
      </w:pPr>
      <w:r>
        <w:rPr>
          <w:rFonts w:ascii="Arial" w:hAnsi="Arial" w:cs="Arial"/>
          <w:sz w:val="24"/>
          <w:szCs w:val="24"/>
        </w:rPr>
        <w:t>After one last measurement and sight check, you can apply the thin CA to the shims. The glue will wick into the shims and join the stab to the HIRP. You may also add some medium CA to the rest of the stab/HIRP joint.</w:t>
      </w:r>
    </w:p>
    <w:p w:rsidR="00904FA0" w:rsidRPr="00904FA0" w:rsidRDefault="00904FA0" w:rsidP="00904FA0">
      <w:pPr>
        <w:rPr>
          <w:rFonts w:ascii="Arial" w:hAnsi="Arial" w:cs="Arial"/>
          <w:color w:val="000000" w:themeColor="text1"/>
          <w:sz w:val="28"/>
        </w:rPr>
      </w:pPr>
      <w:r w:rsidRPr="00904FA0">
        <w:rPr>
          <w:rFonts w:ascii="Arial" w:hAnsi="Arial" w:cs="Arial"/>
          <w:color w:val="000000" w:themeColor="text1"/>
          <w:sz w:val="28"/>
        </w:rPr>
        <w:t>Finishing off:</w:t>
      </w:r>
    </w:p>
    <w:p w:rsidR="00904FA0" w:rsidRDefault="00904FA0" w:rsidP="00904FA0">
      <w:pPr>
        <w:pStyle w:val="ListParagraph"/>
        <w:numPr>
          <w:ilvl w:val="0"/>
          <w:numId w:val="3"/>
        </w:numPr>
        <w:rPr>
          <w:rFonts w:ascii="Arial" w:hAnsi="Arial" w:cs="Arial"/>
          <w:sz w:val="24"/>
          <w:szCs w:val="24"/>
        </w:rPr>
      </w:pPr>
      <w:r>
        <w:rPr>
          <w:rFonts w:ascii="Arial" w:hAnsi="Arial" w:cs="Arial"/>
          <w:sz w:val="24"/>
          <w:szCs w:val="24"/>
        </w:rPr>
        <w:t>Make sure all the hinges have been installed.</w:t>
      </w:r>
    </w:p>
    <w:p w:rsidR="00904FA0" w:rsidRDefault="00904FA0" w:rsidP="00904FA0">
      <w:pPr>
        <w:pStyle w:val="ListParagraph"/>
        <w:numPr>
          <w:ilvl w:val="0"/>
          <w:numId w:val="3"/>
        </w:numPr>
        <w:rPr>
          <w:rFonts w:ascii="Arial" w:hAnsi="Arial" w:cs="Arial"/>
          <w:sz w:val="24"/>
          <w:szCs w:val="24"/>
        </w:rPr>
      </w:pPr>
      <w:r>
        <w:rPr>
          <w:rFonts w:ascii="Arial" w:hAnsi="Arial" w:cs="Arial"/>
          <w:sz w:val="24"/>
          <w:szCs w:val="24"/>
        </w:rPr>
        <w:t>Complete joining of the elevator to the stab by thin CA-</w:t>
      </w:r>
      <w:proofErr w:type="spellStart"/>
      <w:r>
        <w:rPr>
          <w:rFonts w:ascii="Arial" w:hAnsi="Arial" w:cs="Arial"/>
          <w:sz w:val="24"/>
          <w:szCs w:val="24"/>
        </w:rPr>
        <w:t>ing</w:t>
      </w:r>
      <w:proofErr w:type="spellEnd"/>
      <w:r>
        <w:rPr>
          <w:rFonts w:ascii="Arial" w:hAnsi="Arial" w:cs="Arial"/>
          <w:sz w:val="24"/>
          <w:szCs w:val="24"/>
        </w:rPr>
        <w:t xml:space="preserve"> the hinges.</w:t>
      </w:r>
    </w:p>
    <w:p w:rsidR="00904FA0" w:rsidRDefault="00904FA0" w:rsidP="00904FA0">
      <w:pPr>
        <w:rPr>
          <w:rFonts w:ascii="Arial" w:hAnsi="Arial" w:cs="Arial"/>
          <w:sz w:val="24"/>
          <w:szCs w:val="24"/>
        </w:rPr>
      </w:pPr>
    </w:p>
    <w:p w:rsidR="00904FA0" w:rsidRDefault="00904FA0" w:rsidP="00904FA0">
      <w:pPr>
        <w:rPr>
          <w:rFonts w:ascii="Arial" w:hAnsi="Arial" w:cs="Arial"/>
          <w:sz w:val="24"/>
          <w:szCs w:val="24"/>
        </w:rPr>
      </w:pPr>
      <w:r>
        <w:rPr>
          <w:rFonts w:ascii="Arial" w:hAnsi="Arial" w:cs="Arial"/>
          <w:sz w:val="24"/>
          <w:szCs w:val="24"/>
        </w:rPr>
        <w:t>I hope that covers it for you……</w:t>
      </w:r>
    </w:p>
    <w:p w:rsidR="00904FA0" w:rsidRPr="00904FA0" w:rsidRDefault="00904FA0" w:rsidP="00904FA0">
      <w:pPr>
        <w:rPr>
          <w:rFonts w:ascii="Arial" w:hAnsi="Arial" w:cs="Arial"/>
          <w:sz w:val="24"/>
          <w:szCs w:val="24"/>
        </w:rPr>
      </w:pPr>
    </w:p>
    <w:p w:rsidR="005A24A9" w:rsidRPr="005A24A9" w:rsidRDefault="005A24A9" w:rsidP="005A24A9">
      <w:pPr>
        <w:rPr>
          <w:rFonts w:ascii="Arial" w:hAnsi="Arial" w:cs="Arial"/>
          <w:color w:val="000000" w:themeColor="text1"/>
          <w:sz w:val="24"/>
          <w:szCs w:val="24"/>
        </w:rPr>
      </w:pPr>
    </w:p>
    <w:sectPr w:rsidR="005A24A9" w:rsidRPr="005A24A9" w:rsidSect="009737A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260939"/>
    <w:multiLevelType w:val="hybridMultilevel"/>
    <w:tmpl w:val="E71A81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6E6B42C9"/>
    <w:multiLevelType w:val="hybridMultilevel"/>
    <w:tmpl w:val="CB66B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6E8C42FC"/>
    <w:multiLevelType w:val="hybridMultilevel"/>
    <w:tmpl w:val="E026C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831692"/>
    <w:rsid w:val="005A24A9"/>
    <w:rsid w:val="00651862"/>
    <w:rsid w:val="006A4B40"/>
    <w:rsid w:val="007543E1"/>
    <w:rsid w:val="00831692"/>
    <w:rsid w:val="008632A1"/>
    <w:rsid w:val="008A71B4"/>
    <w:rsid w:val="00904FA0"/>
    <w:rsid w:val="009737AD"/>
    <w:rsid w:val="00974ACE"/>
    <w:rsid w:val="009A598C"/>
    <w:rsid w:val="00C64E37"/>
    <w:rsid w:val="00E557F7"/>
    <w:rsid w:val="00F24D2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1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1692"/>
    <w:pPr>
      <w:ind w:left="720"/>
      <w:contextualSpacing/>
    </w:pPr>
  </w:style>
  <w:style w:type="paragraph" w:styleId="BalloonText">
    <w:name w:val="Balloon Text"/>
    <w:basedOn w:val="Normal"/>
    <w:link w:val="BalloonTextChar"/>
    <w:uiPriority w:val="99"/>
    <w:semiHidden/>
    <w:unhideWhenUsed/>
    <w:rsid w:val="00754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3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2</Pages>
  <Words>522</Words>
  <Characters>2980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2019-09-16T23:02:00Z</dcterms:created>
  <dcterms:modified xsi:type="dcterms:W3CDTF">2019-09-17T01:52:00Z</dcterms:modified>
</cp:coreProperties>
</file>